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296946" w:rsidRPr="00495794" w:rsidRDefault="00495794" w:rsidP="00495794">
      <w:pPr>
        <w:jc w:val="right"/>
        <w:rPr>
          <w:rFonts w:ascii="Calibri" w:hAnsi="Calibri"/>
          <w:bCs/>
          <w:sz w:val="22"/>
          <w:szCs w:val="22"/>
        </w:rPr>
      </w:pPr>
      <w:r>
        <w:rPr>
          <w:noProof/>
        </w:rPr>
        <w:drawing>
          <wp:inline distT="0" distB="0" distL="0" distR="0" wp14:anchorId="7D3CB54A" wp14:editId="667FF89A">
            <wp:extent cx="2047875" cy="752475"/>
            <wp:effectExtent l="0" t="0" r="0" b="0"/>
            <wp:docPr id="1" name="Picture 1" descr="C:\Users\jennerk\AppData\Local\Microsoft\Windows\Temporary Internet Files\Content.Outlook\XLJMDCHH\LU - Logo - Positive (CMYK) (2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9ED28" w14:textId="77777777" w:rsidR="00296946" w:rsidRDefault="00296946" w:rsidP="00296946">
      <w:pPr>
        <w:jc w:val="center"/>
        <w:rPr>
          <w:rFonts w:ascii="Calibri" w:hAnsi="Calibri"/>
          <w:b/>
          <w:bCs/>
          <w:sz w:val="22"/>
          <w:szCs w:val="22"/>
        </w:rPr>
      </w:pPr>
      <w:r w:rsidRPr="004117D8">
        <w:rPr>
          <w:rFonts w:ascii="Calibri" w:hAnsi="Calibri"/>
          <w:b/>
          <w:bCs/>
          <w:sz w:val="22"/>
          <w:szCs w:val="22"/>
        </w:rPr>
        <w:t>PERSON SPECIFICATION</w:t>
      </w:r>
    </w:p>
    <w:p w14:paraId="0A11F69E" w14:textId="561DFE2B" w:rsidR="00022A79" w:rsidRDefault="00921CB4" w:rsidP="00921CB4">
      <w:pPr>
        <w:jc w:val="center"/>
        <w:rPr>
          <w:rFonts w:ascii="Calibri" w:hAnsi="Calibri"/>
          <w:b/>
          <w:bCs/>
          <w:sz w:val="22"/>
          <w:szCs w:val="22"/>
        </w:rPr>
      </w:pPr>
      <w:r w:rsidRPr="00921CB4">
        <w:rPr>
          <w:rFonts w:ascii="Calibri" w:hAnsi="Calibri"/>
          <w:b/>
          <w:bCs/>
          <w:sz w:val="22"/>
          <w:szCs w:val="22"/>
        </w:rPr>
        <w:t xml:space="preserve">Senior Teaching </w:t>
      </w:r>
      <w:proofErr w:type="gramStart"/>
      <w:r w:rsidRPr="00921CB4">
        <w:rPr>
          <w:rFonts w:ascii="Calibri" w:hAnsi="Calibri"/>
          <w:b/>
          <w:bCs/>
          <w:sz w:val="22"/>
          <w:szCs w:val="22"/>
        </w:rPr>
        <w:t xml:space="preserve">Associate in </w:t>
      </w:r>
      <w:r w:rsidR="000801B5">
        <w:rPr>
          <w:rFonts w:ascii="Calibri" w:hAnsi="Calibri"/>
          <w:b/>
          <w:bCs/>
          <w:sz w:val="22"/>
          <w:szCs w:val="22"/>
        </w:rPr>
        <w:t>Law</w:t>
      </w:r>
      <w:proofErr w:type="gramEnd"/>
    </w:p>
    <w:p w14:paraId="3C945DC8" w14:textId="77777777" w:rsidR="00296946" w:rsidRPr="004117D8" w:rsidRDefault="00296946" w:rsidP="00296946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Vacancy Ref: </w:t>
      </w:r>
    </w:p>
    <w:p w14:paraId="0A37501D" w14:textId="77777777" w:rsidR="00296946" w:rsidRDefault="00296946" w:rsidP="00296946">
      <w:pPr>
        <w:rPr>
          <w:rFonts w:ascii="Calibri" w:hAnsi="Calibri"/>
          <w:sz w:val="22"/>
          <w:szCs w:val="22"/>
        </w:rPr>
      </w:pPr>
    </w:p>
    <w:p w14:paraId="5DAB6C7B" w14:textId="77777777" w:rsidR="00825A68" w:rsidRPr="004117D8" w:rsidRDefault="00825A68" w:rsidP="00296946">
      <w:pPr>
        <w:rPr>
          <w:rFonts w:ascii="Calibri" w:hAnsi="Calibri"/>
          <w:sz w:val="22"/>
          <w:szCs w:val="22"/>
        </w:rPr>
      </w:pPr>
    </w:p>
    <w:tbl>
      <w:tblPr>
        <w:tblW w:w="9640" w:type="dxa"/>
        <w:tblInd w:w="-176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4537"/>
        <w:gridCol w:w="2268"/>
        <w:gridCol w:w="2835"/>
      </w:tblGrid>
      <w:tr w:rsidR="00885AEF" w:rsidRPr="004117D8" w14:paraId="44E6476B" w14:textId="77777777" w:rsidTr="4C3F7E01">
        <w:tc>
          <w:tcPr>
            <w:tcW w:w="4537" w:type="dxa"/>
            <w:shd w:val="clear" w:color="auto" w:fill="D9D9D9" w:themeFill="background1" w:themeFillShade="D9"/>
            <w:hideMark/>
          </w:tcPr>
          <w:p w14:paraId="1FDF52F2" w14:textId="77777777" w:rsidR="00296946" w:rsidRPr="00022A79" w:rsidRDefault="00296946" w:rsidP="00885AEF">
            <w:pPr>
              <w:rPr>
                <w:rFonts w:asciiTheme="minorHAnsi" w:hAnsiTheme="minorHAnsi"/>
                <w:b/>
                <w:lang w:eastAsia="en-US"/>
              </w:rPr>
            </w:pPr>
            <w:r w:rsidRPr="00022A79">
              <w:rPr>
                <w:rFonts w:asciiTheme="minorHAnsi" w:hAnsiTheme="minorHAnsi"/>
                <w:b/>
                <w:sz w:val="22"/>
                <w:szCs w:val="22"/>
              </w:rPr>
              <w:t>Criteria</w:t>
            </w:r>
          </w:p>
        </w:tc>
        <w:tc>
          <w:tcPr>
            <w:tcW w:w="2268" w:type="dxa"/>
            <w:shd w:val="clear" w:color="auto" w:fill="D9D9D9" w:themeFill="background1" w:themeFillShade="D9"/>
            <w:hideMark/>
          </w:tcPr>
          <w:p w14:paraId="64639A6A" w14:textId="77777777" w:rsidR="00296946" w:rsidRPr="007948E8" w:rsidRDefault="00296946" w:rsidP="00885AEF">
            <w:pPr>
              <w:rPr>
                <w:rFonts w:ascii="Calibri" w:hAnsi="Calibri"/>
                <w:b/>
                <w:lang w:eastAsia="en-US"/>
              </w:rPr>
            </w:pPr>
            <w:r w:rsidRPr="007948E8">
              <w:rPr>
                <w:rFonts w:ascii="Calibri" w:hAnsi="Calibri"/>
                <w:b/>
                <w:sz w:val="22"/>
                <w:szCs w:val="22"/>
              </w:rPr>
              <w:t>Essential/ Desirable</w:t>
            </w:r>
          </w:p>
        </w:tc>
        <w:tc>
          <w:tcPr>
            <w:tcW w:w="2835" w:type="dxa"/>
            <w:shd w:val="clear" w:color="auto" w:fill="D9D9D9" w:themeFill="background1" w:themeFillShade="D9"/>
            <w:hideMark/>
          </w:tcPr>
          <w:p w14:paraId="7272FC2F" w14:textId="77777777" w:rsidR="00296946" w:rsidRPr="007948E8" w:rsidRDefault="00D76097" w:rsidP="00DD0B7F">
            <w:pPr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* </w:t>
            </w:r>
            <w:r w:rsidR="00296946" w:rsidRPr="007948E8">
              <w:rPr>
                <w:rFonts w:ascii="Calibri" w:hAnsi="Calibri"/>
                <w:b/>
                <w:sz w:val="22"/>
                <w:szCs w:val="22"/>
              </w:rPr>
              <w:t xml:space="preserve">Application Form/ Supporting Statements/ Interview </w:t>
            </w:r>
          </w:p>
        </w:tc>
      </w:tr>
      <w:tr w:rsidR="00921CB4" w:rsidRPr="004117D8" w14:paraId="35846D8B" w14:textId="77777777" w:rsidTr="4C3F7E01">
        <w:trPr>
          <w:trHeight w:val="626"/>
        </w:trPr>
        <w:tc>
          <w:tcPr>
            <w:tcW w:w="4537" w:type="dxa"/>
            <w:hideMark/>
          </w:tcPr>
          <w:p w14:paraId="1E402B67" w14:textId="24A06AB9" w:rsidR="00921CB4" w:rsidRPr="00921CB4" w:rsidRDefault="00921CB4" w:rsidP="00921CB4">
            <w:pPr>
              <w:rPr>
                <w:rFonts w:asciiTheme="minorHAnsi" w:hAnsiTheme="minorHAnsi" w:cstheme="minorHAnsi"/>
              </w:rPr>
            </w:pPr>
            <w:r w:rsidRPr="00921CB4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0801B5">
              <w:rPr>
                <w:rFonts w:asciiTheme="minorHAnsi" w:hAnsiTheme="minorHAnsi" w:cstheme="minorHAnsi"/>
                <w:sz w:val="22"/>
                <w:szCs w:val="22"/>
              </w:rPr>
              <w:t>n academic or professional qualification in Law</w:t>
            </w:r>
            <w:r w:rsidRPr="00921CB4">
              <w:rPr>
                <w:rFonts w:asciiTheme="minorHAnsi" w:hAnsiTheme="minorHAnsi" w:cstheme="minorHAnsi"/>
                <w:sz w:val="22"/>
                <w:szCs w:val="22"/>
              </w:rPr>
              <w:t xml:space="preserve">; please give details of your </w:t>
            </w:r>
            <w:r w:rsidR="00A20F4F">
              <w:rPr>
                <w:rFonts w:asciiTheme="minorHAnsi" w:hAnsiTheme="minorHAnsi" w:cstheme="minorHAnsi"/>
                <w:sz w:val="22"/>
                <w:szCs w:val="22"/>
              </w:rPr>
              <w:t>highest qualification</w:t>
            </w:r>
            <w:r w:rsidR="00A20F4F" w:rsidRPr="00921CB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21CB4">
              <w:rPr>
                <w:rFonts w:asciiTheme="minorHAnsi" w:hAnsiTheme="minorHAnsi" w:cstheme="minorHAnsi"/>
                <w:sz w:val="22"/>
                <w:szCs w:val="22"/>
              </w:rPr>
              <w:t>including awarding institution, date of award and details of specialism.</w:t>
            </w:r>
          </w:p>
        </w:tc>
        <w:tc>
          <w:tcPr>
            <w:tcW w:w="2268" w:type="dxa"/>
            <w:hideMark/>
          </w:tcPr>
          <w:p w14:paraId="0895C2DB" w14:textId="77777777" w:rsidR="00921CB4" w:rsidRPr="00921CB4" w:rsidRDefault="00921CB4" w:rsidP="00921CB4">
            <w:pPr>
              <w:rPr>
                <w:rFonts w:asciiTheme="minorHAnsi" w:hAnsiTheme="minorHAnsi" w:cstheme="minorHAnsi"/>
              </w:rPr>
            </w:pPr>
            <w:r w:rsidRPr="00921CB4"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</w:tc>
        <w:tc>
          <w:tcPr>
            <w:tcW w:w="2835" w:type="dxa"/>
            <w:hideMark/>
          </w:tcPr>
          <w:p w14:paraId="5CDEA60C" w14:textId="77777777" w:rsidR="00921CB4" w:rsidRPr="00921CB4" w:rsidRDefault="00921CB4" w:rsidP="00921CB4">
            <w:pPr>
              <w:rPr>
                <w:rFonts w:asciiTheme="minorHAnsi" w:hAnsiTheme="minorHAnsi" w:cstheme="minorHAnsi"/>
              </w:rPr>
            </w:pPr>
            <w:r w:rsidRPr="00921CB4">
              <w:rPr>
                <w:rFonts w:asciiTheme="minorHAnsi" w:hAnsiTheme="minorHAnsi" w:cstheme="minorHAnsi"/>
                <w:sz w:val="22"/>
                <w:szCs w:val="22"/>
              </w:rPr>
              <w:t>Application Form</w:t>
            </w:r>
          </w:p>
        </w:tc>
      </w:tr>
      <w:tr w:rsidR="00921CB4" w:rsidRPr="004117D8" w14:paraId="66EC1B9F" w14:textId="77777777" w:rsidTr="4C3F7E01">
        <w:trPr>
          <w:trHeight w:val="566"/>
        </w:trPr>
        <w:tc>
          <w:tcPr>
            <w:tcW w:w="4537" w:type="dxa"/>
            <w:hideMark/>
          </w:tcPr>
          <w:p w14:paraId="0CB81552" w14:textId="37B7EA8A" w:rsidR="00921CB4" w:rsidRPr="00921CB4" w:rsidRDefault="008563C6" w:rsidP="00921CB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921CB4" w:rsidRPr="00921CB4">
              <w:rPr>
                <w:rFonts w:asciiTheme="minorHAnsi" w:hAnsiTheme="minorHAnsi" w:cstheme="minorHAnsi"/>
                <w:sz w:val="22"/>
                <w:szCs w:val="22"/>
              </w:rPr>
              <w:t>xperience of te</w:t>
            </w:r>
            <w:r w:rsidR="000801B5">
              <w:rPr>
                <w:rFonts w:asciiTheme="minorHAnsi" w:hAnsiTheme="minorHAnsi" w:cstheme="minorHAnsi"/>
                <w:sz w:val="22"/>
                <w:szCs w:val="22"/>
              </w:rPr>
              <w:t>aching Law</w:t>
            </w:r>
            <w:r w:rsidR="00921CB4" w:rsidRPr="00921CB4">
              <w:rPr>
                <w:rFonts w:asciiTheme="minorHAnsi" w:hAnsiTheme="minorHAnsi" w:cstheme="minorHAnsi"/>
                <w:sz w:val="22"/>
                <w:szCs w:val="22"/>
              </w:rPr>
              <w:t xml:space="preserve"> in Higher Education</w:t>
            </w:r>
            <w:r w:rsidR="000801B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68" w:type="dxa"/>
            <w:hideMark/>
          </w:tcPr>
          <w:p w14:paraId="4DEF73DE" w14:textId="77777777" w:rsidR="00921CB4" w:rsidRPr="00921CB4" w:rsidRDefault="00921CB4" w:rsidP="00921CB4">
            <w:pPr>
              <w:rPr>
                <w:rFonts w:asciiTheme="minorHAnsi" w:hAnsiTheme="minorHAnsi" w:cstheme="minorHAnsi"/>
              </w:rPr>
            </w:pPr>
            <w:r w:rsidRPr="00921CB4"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</w:tc>
        <w:tc>
          <w:tcPr>
            <w:tcW w:w="2835" w:type="dxa"/>
            <w:hideMark/>
          </w:tcPr>
          <w:p w14:paraId="2FCDA147" w14:textId="77777777" w:rsidR="00921CB4" w:rsidRPr="00921CB4" w:rsidRDefault="00921CB4" w:rsidP="00921CB4">
            <w:pPr>
              <w:rPr>
                <w:rFonts w:asciiTheme="minorHAnsi" w:hAnsiTheme="minorHAnsi" w:cstheme="minorHAnsi"/>
              </w:rPr>
            </w:pPr>
            <w:r w:rsidRPr="00921CB4">
              <w:rPr>
                <w:rFonts w:asciiTheme="minorHAnsi" w:hAnsiTheme="minorHAnsi" w:cstheme="minorHAnsi"/>
                <w:sz w:val="22"/>
                <w:szCs w:val="22"/>
              </w:rPr>
              <w:t>Application Form/Interview</w:t>
            </w:r>
          </w:p>
        </w:tc>
      </w:tr>
      <w:tr w:rsidR="00046DE4" w:rsidRPr="004117D8" w14:paraId="374A897A" w14:textId="77777777" w:rsidTr="4C3F7E01">
        <w:trPr>
          <w:trHeight w:val="566"/>
        </w:trPr>
        <w:tc>
          <w:tcPr>
            <w:tcW w:w="4537" w:type="dxa"/>
          </w:tcPr>
          <w:p w14:paraId="3CDAD269" w14:textId="3CBFDAFE" w:rsidR="00046DE4" w:rsidRDefault="00046DE4" w:rsidP="00921C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Experience of teaching delivery in the areas of </w:t>
            </w:r>
            <w:r w:rsidRPr="00046DE4">
              <w:rPr>
                <w:rFonts w:asciiTheme="minorHAnsi" w:hAnsiTheme="minorHAnsi" w:cstheme="minorHAnsi"/>
                <w:sz w:val="22"/>
                <w:szCs w:val="22"/>
              </w:rPr>
              <w:t xml:space="preserve">the Law of Evidence, Criminal Law and our business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law.</w:t>
            </w:r>
          </w:p>
        </w:tc>
        <w:tc>
          <w:tcPr>
            <w:tcW w:w="2268" w:type="dxa"/>
          </w:tcPr>
          <w:p w14:paraId="31C6EC7F" w14:textId="3C8845A3" w:rsidR="00046DE4" w:rsidRPr="00921CB4" w:rsidRDefault="00046DE4" w:rsidP="00921C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Desirable</w:t>
            </w:r>
          </w:p>
        </w:tc>
        <w:tc>
          <w:tcPr>
            <w:tcW w:w="2835" w:type="dxa"/>
          </w:tcPr>
          <w:p w14:paraId="376BA29F" w14:textId="189308F1" w:rsidR="00046DE4" w:rsidRPr="00921CB4" w:rsidRDefault="00046DE4" w:rsidP="00921C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6DE4">
              <w:rPr>
                <w:rFonts w:asciiTheme="minorHAnsi" w:hAnsiTheme="minorHAnsi" w:cstheme="minorHAnsi"/>
                <w:sz w:val="22"/>
                <w:szCs w:val="22"/>
              </w:rPr>
              <w:t>Application Form/Interview</w:t>
            </w:r>
          </w:p>
        </w:tc>
      </w:tr>
      <w:tr w:rsidR="00921CB4" w:rsidRPr="004117D8" w14:paraId="04817B69" w14:textId="77777777" w:rsidTr="4C3F7E01">
        <w:trPr>
          <w:trHeight w:val="566"/>
        </w:trPr>
        <w:tc>
          <w:tcPr>
            <w:tcW w:w="4537" w:type="dxa"/>
            <w:hideMark/>
          </w:tcPr>
          <w:p w14:paraId="2FF37DF8" w14:textId="77777777" w:rsidR="00921CB4" w:rsidRPr="00921CB4" w:rsidRDefault="00921CB4" w:rsidP="00921CB4">
            <w:pPr>
              <w:rPr>
                <w:rFonts w:asciiTheme="minorHAnsi" w:hAnsiTheme="minorHAnsi" w:cstheme="minorHAnsi"/>
              </w:rPr>
            </w:pPr>
            <w:r w:rsidRPr="00921CB4">
              <w:rPr>
                <w:rFonts w:asciiTheme="minorHAnsi" w:hAnsiTheme="minorHAnsi" w:cstheme="minorHAnsi"/>
                <w:sz w:val="22"/>
                <w:szCs w:val="22"/>
              </w:rPr>
              <w:t>Experience of module design, curriculum development and quality assurance.</w:t>
            </w:r>
          </w:p>
        </w:tc>
        <w:tc>
          <w:tcPr>
            <w:tcW w:w="2268" w:type="dxa"/>
            <w:hideMark/>
          </w:tcPr>
          <w:p w14:paraId="23C964A8" w14:textId="4C4A7617" w:rsidR="00921CB4" w:rsidRPr="00921CB4" w:rsidRDefault="005A7FE9" w:rsidP="00921CB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Desirable</w:t>
            </w:r>
          </w:p>
        </w:tc>
        <w:tc>
          <w:tcPr>
            <w:tcW w:w="2835" w:type="dxa"/>
            <w:hideMark/>
          </w:tcPr>
          <w:p w14:paraId="67049A60" w14:textId="72632B67" w:rsidR="00921CB4" w:rsidRPr="00921CB4" w:rsidRDefault="00921CB4" w:rsidP="00921CB4">
            <w:pPr>
              <w:rPr>
                <w:rFonts w:asciiTheme="minorHAnsi" w:hAnsiTheme="minorHAnsi" w:cstheme="minorHAnsi"/>
              </w:rPr>
            </w:pPr>
            <w:r w:rsidRPr="00921CB4">
              <w:rPr>
                <w:rFonts w:asciiTheme="minorHAnsi" w:hAnsiTheme="minorHAnsi" w:cstheme="minorHAnsi"/>
                <w:sz w:val="22"/>
                <w:szCs w:val="22"/>
              </w:rPr>
              <w:t>Application form/</w:t>
            </w:r>
            <w:r w:rsidR="00594C19" w:rsidRPr="00B738BF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Supporting statement</w:t>
            </w:r>
            <w:r w:rsidR="00594C19">
              <w:rPr>
                <w:rFonts w:asciiTheme="minorHAnsi" w:hAnsiTheme="minorHAnsi" w:cstheme="minorHAnsi"/>
                <w:sz w:val="22"/>
                <w:szCs w:val="22"/>
              </w:rPr>
              <w:t xml:space="preserve">/ </w:t>
            </w:r>
            <w:r w:rsidRPr="00921CB4">
              <w:rPr>
                <w:rFonts w:asciiTheme="minorHAnsi" w:hAnsiTheme="minorHAnsi" w:cstheme="minorHAnsi"/>
                <w:sz w:val="22"/>
                <w:szCs w:val="22"/>
              </w:rPr>
              <w:t>interview</w:t>
            </w:r>
          </w:p>
        </w:tc>
      </w:tr>
      <w:tr w:rsidR="00921CB4" w:rsidRPr="004117D8" w14:paraId="117FCA9B" w14:textId="77777777" w:rsidTr="4C3F7E01">
        <w:trPr>
          <w:trHeight w:val="566"/>
        </w:trPr>
        <w:tc>
          <w:tcPr>
            <w:tcW w:w="4537" w:type="dxa"/>
            <w:hideMark/>
          </w:tcPr>
          <w:p w14:paraId="10375BF9" w14:textId="5D786CE3" w:rsidR="00921CB4" w:rsidRPr="00921CB4" w:rsidRDefault="005D4BD1" w:rsidP="4C3F7E01">
            <w:pPr>
              <w:rPr>
                <w:rFonts w:asciiTheme="minorHAnsi" w:hAnsiTheme="minorHAnsi" w:cstheme="minorBidi"/>
              </w:rPr>
            </w:pPr>
            <w:r w:rsidRPr="005D4BD1">
              <w:rPr>
                <w:rFonts w:asciiTheme="minorHAnsi" w:hAnsiTheme="minorHAnsi" w:cstheme="minorBidi"/>
                <w:sz w:val="22"/>
                <w:szCs w:val="22"/>
              </w:rPr>
              <w:t>Ability to communicate information in an accurate and appropriate format for Higher Education and to make a positive contribution to the student experience</w:t>
            </w:r>
          </w:p>
        </w:tc>
        <w:tc>
          <w:tcPr>
            <w:tcW w:w="2268" w:type="dxa"/>
            <w:hideMark/>
          </w:tcPr>
          <w:p w14:paraId="6E1FF818" w14:textId="77777777" w:rsidR="00921CB4" w:rsidRPr="00921CB4" w:rsidRDefault="00921CB4" w:rsidP="00921CB4">
            <w:pPr>
              <w:rPr>
                <w:rFonts w:asciiTheme="minorHAnsi" w:hAnsiTheme="minorHAnsi" w:cstheme="minorHAnsi"/>
              </w:rPr>
            </w:pPr>
            <w:r w:rsidRPr="00921CB4"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</w:tc>
        <w:tc>
          <w:tcPr>
            <w:tcW w:w="2835" w:type="dxa"/>
            <w:hideMark/>
          </w:tcPr>
          <w:p w14:paraId="476B93F7" w14:textId="469D88E3" w:rsidR="00921CB4" w:rsidRPr="00921CB4" w:rsidRDefault="00921CB4" w:rsidP="00921CB4">
            <w:pPr>
              <w:rPr>
                <w:rFonts w:asciiTheme="minorHAnsi" w:hAnsiTheme="minorHAnsi" w:cstheme="minorHAnsi"/>
              </w:rPr>
            </w:pPr>
            <w:r w:rsidRPr="00921CB4">
              <w:rPr>
                <w:rFonts w:asciiTheme="minorHAnsi" w:hAnsiTheme="minorHAnsi" w:cstheme="minorHAnsi"/>
                <w:sz w:val="22"/>
                <w:szCs w:val="22"/>
              </w:rPr>
              <w:t>Application form/</w:t>
            </w:r>
            <w:r w:rsidR="00594C19" w:rsidRPr="00B738BF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Supporting statement</w:t>
            </w:r>
            <w:r w:rsidR="00594C19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921CB4">
              <w:rPr>
                <w:rFonts w:asciiTheme="minorHAnsi" w:hAnsiTheme="minorHAnsi" w:cstheme="minorHAnsi"/>
                <w:sz w:val="22"/>
                <w:szCs w:val="22"/>
              </w:rPr>
              <w:t xml:space="preserve"> Interview</w:t>
            </w:r>
          </w:p>
        </w:tc>
      </w:tr>
      <w:tr w:rsidR="00921CB4" w:rsidRPr="004117D8" w14:paraId="7FC5FDAD" w14:textId="77777777" w:rsidTr="4C3F7E01">
        <w:trPr>
          <w:trHeight w:val="566"/>
        </w:trPr>
        <w:tc>
          <w:tcPr>
            <w:tcW w:w="4537" w:type="dxa"/>
            <w:hideMark/>
          </w:tcPr>
          <w:p w14:paraId="2365536D" w14:textId="1F1F6FAF" w:rsidR="00921CB4" w:rsidRPr="00921CB4" w:rsidRDefault="005537C0" w:rsidP="00921CB4">
            <w:pPr>
              <w:rPr>
                <w:rFonts w:asciiTheme="minorHAnsi" w:hAnsiTheme="minorHAnsi" w:cstheme="minorHAnsi"/>
              </w:rPr>
            </w:pPr>
            <w:r w:rsidRPr="00921CB4">
              <w:rPr>
                <w:rFonts w:asciiTheme="minorHAnsi" w:hAnsiTheme="minorHAnsi" w:cstheme="minorHAnsi"/>
                <w:sz w:val="22"/>
                <w:szCs w:val="22"/>
              </w:rPr>
              <w:t xml:space="preserve">Ability to work independently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Pr="00921CB4">
              <w:rPr>
                <w:rFonts w:asciiTheme="minorHAnsi" w:hAnsiTheme="minorHAnsi" w:cstheme="minorHAnsi"/>
                <w:sz w:val="22"/>
                <w:szCs w:val="22"/>
              </w:rPr>
              <w:t xml:space="preserve">as part of a </w:t>
            </w:r>
            <w:r w:rsidR="0034633F">
              <w:rPr>
                <w:rFonts w:asciiTheme="minorHAnsi" w:hAnsiTheme="minorHAnsi" w:cstheme="minorHAnsi"/>
                <w:sz w:val="22"/>
                <w:szCs w:val="22"/>
              </w:rPr>
              <w:t xml:space="preserve">collegial </w:t>
            </w:r>
            <w:r w:rsidRPr="00921CB4">
              <w:rPr>
                <w:rFonts w:asciiTheme="minorHAnsi" w:hAnsiTheme="minorHAnsi" w:cstheme="minorHAnsi"/>
                <w:sz w:val="22"/>
                <w:szCs w:val="22"/>
              </w:rPr>
              <w:t>team</w:t>
            </w:r>
            <w:r w:rsidR="0034633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68" w:type="dxa"/>
            <w:hideMark/>
          </w:tcPr>
          <w:p w14:paraId="1F231BF1" w14:textId="77777777" w:rsidR="00921CB4" w:rsidRPr="00921CB4" w:rsidRDefault="00921CB4" w:rsidP="00921CB4">
            <w:pPr>
              <w:rPr>
                <w:rFonts w:asciiTheme="minorHAnsi" w:hAnsiTheme="minorHAnsi" w:cstheme="minorHAnsi"/>
              </w:rPr>
            </w:pPr>
            <w:r w:rsidRPr="00921CB4"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</w:tc>
        <w:tc>
          <w:tcPr>
            <w:tcW w:w="2835" w:type="dxa"/>
            <w:hideMark/>
          </w:tcPr>
          <w:p w14:paraId="2E76DED2" w14:textId="1D2A18FD" w:rsidR="00921CB4" w:rsidRPr="00921CB4" w:rsidRDefault="0034633F" w:rsidP="00921CB4">
            <w:pPr>
              <w:rPr>
                <w:rFonts w:asciiTheme="minorHAnsi" w:hAnsiTheme="minorHAnsi" w:cstheme="minorHAnsi"/>
              </w:rPr>
            </w:pPr>
            <w:r w:rsidRPr="00B738BF">
              <w:rPr>
                <w:rFonts w:asciiTheme="minorHAnsi" w:eastAsiaTheme="minorEastAsia" w:hAnsiTheme="minorHAnsi" w:cstheme="minorBidi"/>
                <w:sz w:val="22"/>
                <w:szCs w:val="22"/>
              </w:rPr>
              <w:t>Supporting statement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921CB4">
              <w:rPr>
                <w:rFonts w:asciiTheme="minorHAnsi" w:hAnsiTheme="minorHAnsi" w:cstheme="minorHAnsi"/>
                <w:sz w:val="22"/>
                <w:szCs w:val="22"/>
              </w:rPr>
              <w:t xml:space="preserve"> Interview</w:t>
            </w:r>
          </w:p>
        </w:tc>
      </w:tr>
      <w:tr w:rsidR="0034633F" w:rsidRPr="004117D8" w14:paraId="3C5D2771" w14:textId="77777777" w:rsidTr="4C3F7E01">
        <w:trPr>
          <w:trHeight w:val="566"/>
        </w:trPr>
        <w:tc>
          <w:tcPr>
            <w:tcW w:w="4537" w:type="dxa"/>
          </w:tcPr>
          <w:p w14:paraId="28E87FFB" w14:textId="4C977C3E" w:rsidR="0034633F" w:rsidRPr="00921CB4" w:rsidRDefault="0034633F" w:rsidP="00921C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Ability to </w:t>
            </w:r>
            <w:r w:rsidRPr="00921CB4">
              <w:rPr>
                <w:rFonts w:asciiTheme="minorHAnsi" w:hAnsiTheme="minorHAnsi" w:cstheme="minorHAnsi"/>
                <w:sz w:val="22"/>
                <w:szCs w:val="22"/>
              </w:rPr>
              <w:t>undertake appropriate administrative responsibilities.</w:t>
            </w:r>
          </w:p>
        </w:tc>
        <w:tc>
          <w:tcPr>
            <w:tcW w:w="2268" w:type="dxa"/>
          </w:tcPr>
          <w:p w14:paraId="7A827947" w14:textId="4A073A8C" w:rsidR="0034633F" w:rsidRPr="00921CB4" w:rsidRDefault="0034633F" w:rsidP="00921C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1CB4"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</w:tc>
        <w:tc>
          <w:tcPr>
            <w:tcW w:w="2835" w:type="dxa"/>
          </w:tcPr>
          <w:p w14:paraId="7A73825D" w14:textId="0D158F6C" w:rsidR="0034633F" w:rsidRPr="00B738BF" w:rsidRDefault="0034633F" w:rsidP="00921CB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21CB4">
              <w:rPr>
                <w:rFonts w:asciiTheme="minorHAnsi" w:hAnsiTheme="minorHAnsi" w:cstheme="minorHAnsi"/>
                <w:sz w:val="22"/>
                <w:szCs w:val="22"/>
              </w:rPr>
              <w:t>Application form/</w:t>
            </w:r>
            <w:r w:rsidRPr="00B738BF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Supporting statement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921CB4">
              <w:rPr>
                <w:rFonts w:asciiTheme="minorHAnsi" w:hAnsiTheme="minorHAnsi" w:cstheme="minorHAnsi"/>
                <w:sz w:val="22"/>
                <w:szCs w:val="22"/>
              </w:rPr>
              <w:t xml:space="preserve"> Interview</w:t>
            </w:r>
          </w:p>
        </w:tc>
      </w:tr>
    </w:tbl>
    <w:p w14:paraId="02EB378F" w14:textId="77777777" w:rsidR="00296946" w:rsidRPr="004117D8" w:rsidRDefault="00296946" w:rsidP="00296946">
      <w:pPr>
        <w:rPr>
          <w:rFonts w:ascii="Calibri" w:hAnsi="Calibri"/>
          <w:sz w:val="22"/>
          <w:szCs w:val="22"/>
          <w:lang w:eastAsia="en-US"/>
        </w:rPr>
      </w:pPr>
    </w:p>
    <w:p w14:paraId="77347F75" w14:textId="77777777" w:rsidR="00296946" w:rsidRPr="004117D8" w:rsidRDefault="00D76097" w:rsidP="0029694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*</w:t>
      </w:r>
    </w:p>
    <w:p w14:paraId="33E56AB4" w14:textId="77777777" w:rsidR="00296946" w:rsidRPr="004117D8" w:rsidRDefault="00296946" w:rsidP="00296946">
      <w:pPr>
        <w:pStyle w:val="ListParagraph"/>
        <w:numPr>
          <w:ilvl w:val="0"/>
          <w:numId w:val="1"/>
        </w:numPr>
        <w:spacing w:after="0" w:line="240" w:lineRule="auto"/>
      </w:pPr>
      <w:r w:rsidRPr="004117D8">
        <w:rPr>
          <w:b/>
        </w:rPr>
        <w:t>Application Form</w:t>
      </w:r>
      <w:r w:rsidRPr="004117D8">
        <w:t xml:space="preserve"> – assessed against the application form, curriculum vitae and letter of support. Applicants will not be asked to answer a specific supporting statement. Normally used to evaluate factual evidence </w:t>
      </w:r>
      <w:proofErr w:type="spellStart"/>
      <w:r w:rsidRPr="004117D8">
        <w:t>eg</w:t>
      </w:r>
      <w:proofErr w:type="spellEnd"/>
      <w:r w:rsidRPr="004117D8">
        <w:t xml:space="preserve"> award of a qualification. Will </w:t>
      </w:r>
      <w:proofErr w:type="gramStart"/>
      <w:r w:rsidRPr="004117D8">
        <w:t>be</w:t>
      </w:r>
      <w:proofErr w:type="gramEnd"/>
      <w:r w:rsidRPr="004117D8">
        <w:t xml:space="preserve"> “scored” as part of the shortlisting process.  </w:t>
      </w:r>
    </w:p>
    <w:p w14:paraId="12B07A54" w14:textId="77777777" w:rsidR="00296946" w:rsidRPr="004117D8" w:rsidRDefault="00296946" w:rsidP="00296946">
      <w:pPr>
        <w:pStyle w:val="ListParagraph"/>
        <w:numPr>
          <w:ilvl w:val="0"/>
          <w:numId w:val="1"/>
        </w:numPr>
        <w:spacing w:after="0" w:line="240" w:lineRule="auto"/>
      </w:pPr>
      <w:r w:rsidRPr="004117D8">
        <w:rPr>
          <w:b/>
        </w:rPr>
        <w:t>Supporting Statements</w:t>
      </w:r>
      <w:r w:rsidRPr="004117D8">
        <w:t xml:space="preserve"> - applicants are asked to provide a statement to demonstrate how they meet the criteria. The response will be “scored” as part of the shortlisting process. </w:t>
      </w:r>
    </w:p>
    <w:p w14:paraId="050C3A89" w14:textId="77777777" w:rsidR="00296946" w:rsidRPr="004117D8" w:rsidRDefault="00296946" w:rsidP="00296946">
      <w:pPr>
        <w:pStyle w:val="ListParagraph"/>
        <w:numPr>
          <w:ilvl w:val="0"/>
          <w:numId w:val="1"/>
        </w:numPr>
        <w:spacing w:after="0" w:line="240" w:lineRule="auto"/>
      </w:pPr>
      <w:r w:rsidRPr="004117D8">
        <w:rPr>
          <w:b/>
        </w:rPr>
        <w:t>Interview</w:t>
      </w:r>
      <w:r w:rsidRPr="004117D8">
        <w:t xml:space="preserve"> – assessed during the interview process by either </w:t>
      </w:r>
      <w:proofErr w:type="gramStart"/>
      <w:r w:rsidRPr="004117D8">
        <w:t>competency based</w:t>
      </w:r>
      <w:proofErr w:type="gramEnd"/>
      <w:r w:rsidRPr="004117D8">
        <w:t xml:space="preserve"> interview questions, tests, presentation etc.</w:t>
      </w:r>
    </w:p>
    <w:p w14:paraId="6A05A809" w14:textId="77777777" w:rsidR="008563C6" w:rsidRDefault="008563C6"/>
    <w:sectPr w:rsidR="008563C6" w:rsidSect="00495794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946308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946"/>
    <w:rsid w:val="00022A79"/>
    <w:rsid w:val="000257DD"/>
    <w:rsid w:val="000303C0"/>
    <w:rsid w:val="00035F0B"/>
    <w:rsid w:val="00046DE4"/>
    <w:rsid w:val="00052789"/>
    <w:rsid w:val="000629D9"/>
    <w:rsid w:val="000801B5"/>
    <w:rsid w:val="000A6188"/>
    <w:rsid w:val="00212A6F"/>
    <w:rsid w:val="00213888"/>
    <w:rsid w:val="00240FD8"/>
    <w:rsid w:val="00251572"/>
    <w:rsid w:val="00296946"/>
    <w:rsid w:val="0034633F"/>
    <w:rsid w:val="00354C90"/>
    <w:rsid w:val="00367965"/>
    <w:rsid w:val="00380D99"/>
    <w:rsid w:val="003A2E5E"/>
    <w:rsid w:val="003E7748"/>
    <w:rsid w:val="003F1924"/>
    <w:rsid w:val="003F2271"/>
    <w:rsid w:val="004672BF"/>
    <w:rsid w:val="00495794"/>
    <w:rsid w:val="00524554"/>
    <w:rsid w:val="00531A96"/>
    <w:rsid w:val="00534962"/>
    <w:rsid w:val="005537C0"/>
    <w:rsid w:val="00594C19"/>
    <w:rsid w:val="005A059B"/>
    <w:rsid w:val="005A7FE9"/>
    <w:rsid w:val="005D4BD1"/>
    <w:rsid w:val="006364EB"/>
    <w:rsid w:val="006851B7"/>
    <w:rsid w:val="006C2ABE"/>
    <w:rsid w:val="00703903"/>
    <w:rsid w:val="007218E4"/>
    <w:rsid w:val="00724032"/>
    <w:rsid w:val="0075146D"/>
    <w:rsid w:val="007545D1"/>
    <w:rsid w:val="007F38B1"/>
    <w:rsid w:val="0080405A"/>
    <w:rsid w:val="00825A68"/>
    <w:rsid w:val="00834BBC"/>
    <w:rsid w:val="008563C6"/>
    <w:rsid w:val="00885AEF"/>
    <w:rsid w:val="00897F83"/>
    <w:rsid w:val="00921CB4"/>
    <w:rsid w:val="00925067"/>
    <w:rsid w:val="009624C7"/>
    <w:rsid w:val="009A27D2"/>
    <w:rsid w:val="009B7C4F"/>
    <w:rsid w:val="009C44D3"/>
    <w:rsid w:val="00A010A7"/>
    <w:rsid w:val="00A17527"/>
    <w:rsid w:val="00A20BD0"/>
    <w:rsid w:val="00A20F4F"/>
    <w:rsid w:val="00A459A0"/>
    <w:rsid w:val="00A6197A"/>
    <w:rsid w:val="00A93FCA"/>
    <w:rsid w:val="00B24C72"/>
    <w:rsid w:val="00B55622"/>
    <w:rsid w:val="00B738BF"/>
    <w:rsid w:val="00BF2B47"/>
    <w:rsid w:val="00CD687E"/>
    <w:rsid w:val="00CF3968"/>
    <w:rsid w:val="00D2200B"/>
    <w:rsid w:val="00D5747D"/>
    <w:rsid w:val="00D76097"/>
    <w:rsid w:val="00DD0B7F"/>
    <w:rsid w:val="00DD2791"/>
    <w:rsid w:val="00E17E1C"/>
    <w:rsid w:val="00E44053"/>
    <w:rsid w:val="00E50C50"/>
    <w:rsid w:val="00EB09BC"/>
    <w:rsid w:val="00F151E6"/>
    <w:rsid w:val="00FE0ECA"/>
    <w:rsid w:val="023A06D4"/>
    <w:rsid w:val="0367B2DC"/>
    <w:rsid w:val="05ACD33E"/>
    <w:rsid w:val="06572E01"/>
    <w:rsid w:val="08E192E7"/>
    <w:rsid w:val="0A87425F"/>
    <w:rsid w:val="1DDC4FE0"/>
    <w:rsid w:val="20D16246"/>
    <w:rsid w:val="222AB737"/>
    <w:rsid w:val="230E1DD3"/>
    <w:rsid w:val="23C27CD0"/>
    <w:rsid w:val="24A9EE34"/>
    <w:rsid w:val="2645BE95"/>
    <w:rsid w:val="3406A7B1"/>
    <w:rsid w:val="34271458"/>
    <w:rsid w:val="39C48488"/>
    <w:rsid w:val="3CC257DD"/>
    <w:rsid w:val="3FF189CE"/>
    <w:rsid w:val="3FF9F89F"/>
    <w:rsid w:val="40A9F393"/>
    <w:rsid w:val="4530ECDE"/>
    <w:rsid w:val="49B63DD5"/>
    <w:rsid w:val="4A3D544D"/>
    <w:rsid w:val="4C3F7E01"/>
    <w:rsid w:val="4F906664"/>
    <w:rsid w:val="534FAAB1"/>
    <w:rsid w:val="53D06790"/>
    <w:rsid w:val="5870649A"/>
    <w:rsid w:val="59EFA7BD"/>
    <w:rsid w:val="5A892A74"/>
    <w:rsid w:val="5C868801"/>
    <w:rsid w:val="5D4DDB97"/>
    <w:rsid w:val="6231A40B"/>
    <w:rsid w:val="6DE1F6DC"/>
    <w:rsid w:val="72ECB3A1"/>
    <w:rsid w:val="7531404C"/>
    <w:rsid w:val="7DB43464"/>
    <w:rsid w:val="7F010DD5"/>
    <w:rsid w:val="7FB4A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A0803"/>
  <w15:docId w15:val="{A30AA42F-02E9-49E6-A0D4-12974C82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9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" w:eastAsia="Times New Roman" w:hAnsi="Courier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96946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rFonts w:ascii="Times New Roman" w:hAnsi="Times New Roman"/>
      <w:lang w:eastAsia="en-US"/>
    </w:rPr>
  </w:style>
  <w:style w:type="character" w:customStyle="1" w:styleId="HeaderChar">
    <w:name w:val="Header Char"/>
    <w:basedOn w:val="DefaultParagraphFont"/>
    <w:link w:val="Header"/>
    <w:rsid w:val="002969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9694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794"/>
    <w:rPr>
      <w:rFonts w:ascii="Tahoma" w:eastAsia="Times New Roman" w:hAnsi="Tahoma" w:cs="Tahoma"/>
      <w:sz w:val="16"/>
      <w:szCs w:val="16"/>
      <w:lang w:eastAsia="zh-CN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ourier" w:eastAsia="Times New Roman" w:hAnsi="Courier" w:cs="Times New Roman"/>
      <w:sz w:val="20"/>
      <w:szCs w:val="20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46D"/>
    <w:rPr>
      <w:rFonts w:ascii="Courier" w:eastAsia="Times New Roman" w:hAnsi="Courier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1C54D7FCB8A14F8D70DBCCC02CB644" ma:contentTypeVersion="18" ma:contentTypeDescription="Create a new document." ma:contentTypeScope="" ma:versionID="b878fdf7b39c6b515501513bf77aefc4">
  <xsd:schema xmlns:xsd="http://www.w3.org/2001/XMLSchema" xmlns:xs="http://www.w3.org/2001/XMLSchema" xmlns:p="http://schemas.microsoft.com/office/2006/metadata/properties" xmlns:ns3="bce94467-4783-4d8f-b2de-6404f5c67379" xmlns:ns4="57fc1161-75bc-4001-b2ef-cb7310b078b8" targetNamespace="http://schemas.microsoft.com/office/2006/metadata/properties" ma:root="true" ma:fieldsID="bd5f1d5a0b8ea3df30a42f02fdb7da6b" ns3:_="" ns4:_="">
    <xsd:import namespace="bce94467-4783-4d8f-b2de-6404f5c67379"/>
    <xsd:import namespace="57fc1161-75bc-4001-b2ef-cb7310b078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94467-4783-4d8f-b2de-6404f5c67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c1161-75bc-4001-b2ef-cb7310b078b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ce94467-4783-4d8f-b2de-6404f5c67379" xsi:nil="true"/>
  </documentManagement>
</p:properties>
</file>

<file path=customXml/itemProps1.xml><?xml version="1.0" encoding="utf-8"?>
<ds:datastoreItem xmlns:ds="http://schemas.openxmlformats.org/officeDocument/2006/customXml" ds:itemID="{BD352194-F6F4-44B9-8F79-FCF9EAA806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668524-7488-440B-B771-177533E072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94467-4783-4d8f-b2de-6404f5c67379"/>
    <ds:schemaRef ds:uri="57fc1161-75bc-4001-b2ef-cb7310b078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F056FD-AC20-4685-B48B-E2D62C65A7E5}">
  <ds:schemaRefs>
    <ds:schemaRef ds:uri="http://schemas.microsoft.com/office/2006/metadata/properties"/>
    <ds:schemaRef ds:uri="http://schemas.microsoft.com/office/infopath/2007/PartnerControls"/>
    <ds:schemaRef ds:uri="bce94467-4783-4d8f-b2de-6404f5c673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lowtherk</dc:creator>
  <cp:keywords/>
  <dc:description/>
  <cp:lastModifiedBy>Easton, Catherine</cp:lastModifiedBy>
  <cp:revision>6</cp:revision>
  <cp:lastPrinted>2011-10-05T10:22:00Z</cp:lastPrinted>
  <dcterms:created xsi:type="dcterms:W3CDTF">2024-08-01T15:23:00Z</dcterms:created>
  <dcterms:modified xsi:type="dcterms:W3CDTF">2025-05-20T11:48:00Z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0x010100191C54D7FCB8A14F8D70DBCCC02CB644</vt:lpwstr>
  </property>
</Properties>
</file>